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1B5BC" w14:textId="77777777" w:rsidR="00361E08" w:rsidRPr="00725222" w:rsidRDefault="00361E0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25222">
        <w:rPr>
          <w:rFonts w:ascii="Times New Roman" w:hAnsi="Times New Roman" w:cs="Times New Roman"/>
          <w:b/>
          <w:bCs/>
          <w:sz w:val="28"/>
          <w:szCs w:val="28"/>
        </w:rPr>
        <w:t>Экзамен по Уставу предполагает проверку следующих компетенций:</w:t>
      </w:r>
    </w:p>
    <w:p w14:paraId="3F652A92" w14:textId="6B7DB03D" w:rsidR="00361E08" w:rsidRPr="00725222" w:rsidRDefault="00361E08" w:rsidP="00725222">
      <w:pPr>
        <w:pStyle w:val="a7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25222">
        <w:rPr>
          <w:rFonts w:ascii="Times New Roman" w:hAnsi="Times New Roman" w:cs="Times New Roman"/>
          <w:sz w:val="28"/>
          <w:szCs w:val="28"/>
        </w:rPr>
        <w:t>знани</w:t>
      </w:r>
      <w:r w:rsidR="00725222">
        <w:rPr>
          <w:rFonts w:ascii="Times New Roman" w:hAnsi="Times New Roman" w:cs="Times New Roman"/>
          <w:sz w:val="28"/>
          <w:szCs w:val="28"/>
        </w:rPr>
        <w:t>е</w:t>
      </w:r>
      <w:r w:rsidRPr="00725222">
        <w:rPr>
          <w:rFonts w:ascii="Times New Roman" w:hAnsi="Times New Roman" w:cs="Times New Roman"/>
          <w:sz w:val="28"/>
          <w:szCs w:val="28"/>
        </w:rPr>
        <w:t xml:space="preserve"> последовательности и особенностей </w:t>
      </w:r>
      <w:r w:rsidR="00725222">
        <w:rPr>
          <w:rFonts w:ascii="Times New Roman" w:hAnsi="Times New Roman" w:cs="Times New Roman"/>
          <w:sz w:val="28"/>
          <w:szCs w:val="28"/>
        </w:rPr>
        <w:t>п</w:t>
      </w:r>
      <w:r w:rsidRPr="00725222">
        <w:rPr>
          <w:rFonts w:ascii="Times New Roman" w:hAnsi="Times New Roman" w:cs="Times New Roman"/>
          <w:sz w:val="28"/>
          <w:szCs w:val="28"/>
        </w:rPr>
        <w:t xml:space="preserve">равославного </w:t>
      </w:r>
      <w:r w:rsidR="00725222">
        <w:rPr>
          <w:rFonts w:ascii="Times New Roman" w:hAnsi="Times New Roman" w:cs="Times New Roman"/>
          <w:sz w:val="28"/>
          <w:szCs w:val="28"/>
        </w:rPr>
        <w:t>б</w:t>
      </w:r>
      <w:r w:rsidRPr="00725222">
        <w:rPr>
          <w:rFonts w:ascii="Times New Roman" w:hAnsi="Times New Roman" w:cs="Times New Roman"/>
          <w:sz w:val="28"/>
          <w:szCs w:val="28"/>
        </w:rPr>
        <w:t>огослужения</w:t>
      </w:r>
      <w:r w:rsidR="00725222">
        <w:rPr>
          <w:rFonts w:ascii="Times New Roman" w:hAnsi="Times New Roman" w:cs="Times New Roman"/>
          <w:sz w:val="28"/>
          <w:szCs w:val="28"/>
        </w:rPr>
        <w:t>;</w:t>
      </w:r>
    </w:p>
    <w:p w14:paraId="408E5079" w14:textId="45A75BA2" w:rsidR="005372EF" w:rsidRPr="00725222" w:rsidRDefault="00361E08" w:rsidP="00725222">
      <w:pPr>
        <w:pStyle w:val="a7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25222">
        <w:rPr>
          <w:rFonts w:ascii="Times New Roman" w:hAnsi="Times New Roman" w:cs="Times New Roman"/>
          <w:sz w:val="28"/>
          <w:szCs w:val="28"/>
        </w:rPr>
        <w:t>умени</w:t>
      </w:r>
      <w:r w:rsidR="00725222">
        <w:rPr>
          <w:rFonts w:ascii="Times New Roman" w:hAnsi="Times New Roman" w:cs="Times New Roman"/>
          <w:sz w:val="28"/>
          <w:szCs w:val="28"/>
        </w:rPr>
        <w:t>е</w:t>
      </w:r>
      <w:r w:rsidRPr="00725222">
        <w:rPr>
          <w:rFonts w:ascii="Times New Roman" w:hAnsi="Times New Roman" w:cs="Times New Roman"/>
          <w:sz w:val="28"/>
          <w:szCs w:val="28"/>
        </w:rPr>
        <w:t xml:space="preserve"> ориентироваться в богослужебных книгах</w:t>
      </w:r>
      <w:r w:rsidR="00725222">
        <w:rPr>
          <w:rFonts w:ascii="Times New Roman" w:hAnsi="Times New Roman" w:cs="Times New Roman"/>
          <w:sz w:val="28"/>
          <w:szCs w:val="28"/>
        </w:rPr>
        <w:t>;</w:t>
      </w:r>
    </w:p>
    <w:p w14:paraId="39025193" w14:textId="4E4E96FF" w:rsidR="00725222" w:rsidRPr="00725222" w:rsidRDefault="00725222" w:rsidP="00725222">
      <w:pPr>
        <w:pStyle w:val="a7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1E08" w:rsidRPr="00725222">
        <w:rPr>
          <w:rFonts w:ascii="Times New Roman" w:hAnsi="Times New Roman" w:cs="Times New Roman"/>
          <w:sz w:val="28"/>
          <w:szCs w:val="28"/>
        </w:rPr>
        <w:t>огословско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61E08" w:rsidRPr="00725222">
        <w:rPr>
          <w:rFonts w:ascii="Times New Roman" w:hAnsi="Times New Roman" w:cs="Times New Roman"/>
          <w:sz w:val="28"/>
          <w:szCs w:val="28"/>
        </w:rPr>
        <w:t xml:space="preserve"> понимани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61E08" w:rsidRPr="00725222">
        <w:rPr>
          <w:rFonts w:ascii="Times New Roman" w:hAnsi="Times New Roman" w:cs="Times New Roman"/>
          <w:sz w:val="28"/>
          <w:szCs w:val="28"/>
        </w:rPr>
        <w:t xml:space="preserve"> ключевых литургических фрагментов богослужений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1E08" w14:paraId="0A046920" w14:textId="77777777" w:rsidTr="00725222">
        <w:trPr>
          <w:trHeight w:val="495"/>
        </w:trPr>
        <w:tc>
          <w:tcPr>
            <w:tcW w:w="3115" w:type="dxa"/>
            <w:vAlign w:val="center"/>
          </w:tcPr>
          <w:p w14:paraId="5E8218DD" w14:textId="66747D96" w:rsidR="00361E08" w:rsidRPr="00B63780" w:rsidRDefault="00361E08" w:rsidP="00725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категория</w:t>
            </w:r>
          </w:p>
        </w:tc>
        <w:tc>
          <w:tcPr>
            <w:tcW w:w="3115" w:type="dxa"/>
            <w:vAlign w:val="center"/>
          </w:tcPr>
          <w:p w14:paraId="4000C807" w14:textId="16A863F4" w:rsidR="00361E08" w:rsidRPr="00B63780" w:rsidRDefault="00361E08" w:rsidP="00725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категория</w:t>
            </w:r>
          </w:p>
        </w:tc>
        <w:tc>
          <w:tcPr>
            <w:tcW w:w="3115" w:type="dxa"/>
            <w:vAlign w:val="center"/>
          </w:tcPr>
          <w:p w14:paraId="7906840A" w14:textId="47277F5E" w:rsidR="00361E08" w:rsidRPr="00B63780" w:rsidRDefault="00361E08" w:rsidP="00725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категория</w:t>
            </w:r>
          </w:p>
        </w:tc>
      </w:tr>
      <w:tr w:rsidR="00361E08" w14:paraId="5A79ACB7" w14:textId="77777777" w:rsidTr="00725222">
        <w:trPr>
          <w:trHeight w:val="5546"/>
        </w:trPr>
        <w:tc>
          <w:tcPr>
            <w:tcW w:w="3115" w:type="dxa"/>
          </w:tcPr>
          <w:p w14:paraId="7909BC23" w14:textId="6D7909E6" w:rsidR="00361E08" w:rsidRDefault="00361E08" w:rsidP="0072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Коллоквиум, предполагающий не только</w:t>
            </w:r>
            <w:r w:rsidR="007D5CD1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проверку уставных знаний, но и </w:t>
            </w:r>
            <w:r w:rsidR="00B63780">
              <w:rPr>
                <w:rFonts w:ascii="Times New Roman" w:hAnsi="Times New Roman" w:cs="Times New Roman"/>
                <w:sz w:val="28"/>
                <w:szCs w:val="28"/>
              </w:rPr>
              <w:t>понимани</w:t>
            </w:r>
            <w:r w:rsidR="007252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63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богословского содержания литургических песнопений и священнодействий. </w:t>
            </w:r>
          </w:p>
          <w:p w14:paraId="66419CE8" w14:textId="1CF5E5D1" w:rsidR="00B63780" w:rsidRDefault="00725222" w:rsidP="0072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 w:rsidR="00B63780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3780">
              <w:rPr>
                <w:rFonts w:ascii="Times New Roman" w:hAnsi="Times New Roman" w:cs="Times New Roman"/>
                <w:sz w:val="28"/>
                <w:szCs w:val="28"/>
              </w:rPr>
              <w:t xml:space="preserve"> певческого умения исполнять партии разных </w:t>
            </w:r>
            <w:r w:rsidR="009F75EB">
              <w:rPr>
                <w:rFonts w:ascii="Times New Roman" w:hAnsi="Times New Roman" w:cs="Times New Roman"/>
                <w:sz w:val="28"/>
                <w:szCs w:val="28"/>
              </w:rPr>
              <w:t>голосов и</w:t>
            </w:r>
            <w:r w:rsidR="00B63780">
              <w:rPr>
                <w:rFonts w:ascii="Times New Roman" w:hAnsi="Times New Roman" w:cs="Times New Roman"/>
                <w:sz w:val="28"/>
                <w:szCs w:val="28"/>
              </w:rPr>
              <w:t xml:space="preserve"> навыка чтения с листа.</w:t>
            </w:r>
          </w:p>
        </w:tc>
        <w:tc>
          <w:tcPr>
            <w:tcW w:w="3115" w:type="dxa"/>
          </w:tcPr>
          <w:p w14:paraId="7E2D5787" w14:textId="50EB1029" w:rsidR="00361E08" w:rsidRDefault="007D5CD1" w:rsidP="0072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экзамен по билетам, проверяющий знание любого варианта службы периода октоиха в </w:t>
            </w:r>
            <w:r w:rsidRPr="007D5C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воскресный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(особый акцент на знании отличий этой службы от такой же в </w:t>
            </w:r>
            <w:r w:rsidRPr="007D5C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седмичные 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а также службы Постной и Цветной триодей.</w:t>
            </w:r>
          </w:p>
        </w:tc>
        <w:tc>
          <w:tcPr>
            <w:tcW w:w="3115" w:type="dxa"/>
          </w:tcPr>
          <w:p w14:paraId="0B1BB01D" w14:textId="77777777" w:rsidR="00B63780" w:rsidRDefault="007D5CD1" w:rsidP="0072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экзамен по билетам, проверяющий знание любого варианта службы периода октоиха, кроме воскресного всенощного бдения. </w:t>
            </w:r>
          </w:p>
          <w:p w14:paraId="73DE97CD" w14:textId="77777777" w:rsidR="00B63780" w:rsidRDefault="00B63780" w:rsidP="00725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3E1C9" w14:textId="1EB222ED" w:rsidR="00361E08" w:rsidRDefault="007D5CD1" w:rsidP="0072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r w:rsidR="00B63780">
              <w:rPr>
                <w:rFonts w:ascii="Times New Roman" w:hAnsi="Times New Roman" w:cs="Times New Roman"/>
                <w:sz w:val="28"/>
                <w:szCs w:val="28"/>
              </w:rPr>
              <w:t xml:space="preserve"> билета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Вседневная служба одному святому в среду.</w:t>
            </w:r>
            <w:r w:rsidR="00B63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CD1" w14:paraId="38E10846" w14:textId="77777777" w:rsidTr="00725222">
        <w:trPr>
          <w:trHeight w:val="1220"/>
        </w:trPr>
        <w:tc>
          <w:tcPr>
            <w:tcW w:w="9345" w:type="dxa"/>
            <w:gridSpan w:val="3"/>
            <w:vAlign w:val="center"/>
          </w:tcPr>
          <w:p w14:paraId="090C5337" w14:textId="5B402AF0" w:rsidR="007D5CD1" w:rsidRDefault="007D5CD1" w:rsidP="0072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категория призвана </w:t>
            </w:r>
            <w:r w:rsidRPr="00B637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подтвердить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безупречное знание хода службы (в том числе </w:t>
            </w:r>
            <w:r w:rsidR="00B6378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63780" w:rsidRPr="00B637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возглас</w:t>
            </w:r>
            <w:r w:rsidR="00B637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</w:t>
            </w:r>
            <w:r w:rsidRPr="00B637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63780">
              <w:rPr>
                <w:rFonts w:ascii="Times New Roman" w:hAnsi="Times New Roman" w:cs="Times New Roman"/>
                <w:sz w:val="28"/>
                <w:szCs w:val="28"/>
              </w:rPr>
              <w:t>священника)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3780">
              <w:rPr>
                <w:rFonts w:ascii="Times New Roman" w:hAnsi="Times New Roman" w:cs="Times New Roman"/>
                <w:sz w:val="28"/>
                <w:szCs w:val="28"/>
              </w:rPr>
              <w:t xml:space="preserve">а также 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положенно</w:t>
            </w:r>
            <w:r w:rsidR="00B6378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B637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пения изменяемых песнопений (тропарей, стихир, канона). </w:t>
            </w:r>
          </w:p>
        </w:tc>
      </w:tr>
    </w:tbl>
    <w:p w14:paraId="4FFE303E" w14:textId="77777777" w:rsidR="009F75EB" w:rsidRPr="005A1BA4" w:rsidRDefault="009F75EB" w:rsidP="005A1BA4">
      <w:pPr>
        <w:rPr>
          <w:rFonts w:ascii="Times New Roman" w:hAnsi="Times New Roman" w:cs="Times New Roman"/>
          <w:sz w:val="28"/>
          <w:szCs w:val="28"/>
        </w:rPr>
      </w:pPr>
    </w:p>
    <w:sectPr w:rsidR="009F75EB" w:rsidRPr="005A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4E31"/>
    <w:multiLevelType w:val="hybridMultilevel"/>
    <w:tmpl w:val="D2FA571E"/>
    <w:lvl w:ilvl="0" w:tplc="63867BB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44ED0B3F"/>
    <w:multiLevelType w:val="hybridMultilevel"/>
    <w:tmpl w:val="10C600C6"/>
    <w:lvl w:ilvl="0" w:tplc="0C183C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844D0"/>
    <w:multiLevelType w:val="hybridMultilevel"/>
    <w:tmpl w:val="5A2E0CB8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>
    <w:nsid w:val="57DD0042"/>
    <w:multiLevelType w:val="hybridMultilevel"/>
    <w:tmpl w:val="3206747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08"/>
    <w:rsid w:val="0014418B"/>
    <w:rsid w:val="00361E08"/>
    <w:rsid w:val="00501E3E"/>
    <w:rsid w:val="00516559"/>
    <w:rsid w:val="005372EF"/>
    <w:rsid w:val="00557509"/>
    <w:rsid w:val="005A1BA4"/>
    <w:rsid w:val="00725222"/>
    <w:rsid w:val="00747FCD"/>
    <w:rsid w:val="007D5CD1"/>
    <w:rsid w:val="0090248C"/>
    <w:rsid w:val="009F75EB"/>
    <w:rsid w:val="00B63780"/>
    <w:rsid w:val="00F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7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1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1E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E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E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1E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1E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1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1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6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1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E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1E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1E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1E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1E0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61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1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1E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E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E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1E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1E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1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1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6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1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E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1E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1E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1E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1E0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61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Бобкова</dc:creator>
  <cp:lastModifiedBy>Оля</cp:lastModifiedBy>
  <cp:revision>2</cp:revision>
  <dcterms:created xsi:type="dcterms:W3CDTF">2025-06-23T18:15:00Z</dcterms:created>
  <dcterms:modified xsi:type="dcterms:W3CDTF">2025-06-23T18:15:00Z</dcterms:modified>
</cp:coreProperties>
</file>